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58" w:rsidRPr="0078392A" w:rsidRDefault="00E50929" w:rsidP="001A0714">
      <w:pPr>
        <w:pStyle w:val="Heading1"/>
        <w:spacing w:before="0"/>
        <w:jc w:val="center"/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 xml:space="preserve">(DRAFT) </w:t>
      </w:r>
      <w:r w:rsidR="000B6558" w:rsidRPr="0078392A">
        <w:rPr>
          <w:rFonts w:ascii="Calibri" w:hAnsi="Calibri"/>
          <w:i/>
          <w:color w:val="auto"/>
          <w:sz w:val="22"/>
          <w:szCs w:val="22"/>
        </w:rPr>
        <w:t>MINUTES FROM</w:t>
      </w:r>
      <w:r w:rsidR="00D54AA1">
        <w:rPr>
          <w:rFonts w:ascii="Calibri" w:hAnsi="Calibri"/>
          <w:i/>
          <w:color w:val="auto"/>
          <w:sz w:val="22"/>
          <w:szCs w:val="22"/>
        </w:rPr>
        <w:t xml:space="preserve"> December 1</w:t>
      </w:r>
      <w:r w:rsidR="006F666C">
        <w:rPr>
          <w:rFonts w:ascii="Calibri" w:hAnsi="Calibri"/>
          <w:i/>
          <w:color w:val="auto"/>
          <w:sz w:val="22"/>
          <w:szCs w:val="22"/>
        </w:rPr>
        <w:t>, 2015</w:t>
      </w:r>
      <w:r w:rsidR="000B6558" w:rsidRPr="0078392A">
        <w:rPr>
          <w:rFonts w:ascii="Calibri" w:hAnsi="Calibri"/>
          <w:i/>
          <w:color w:val="auto"/>
          <w:sz w:val="22"/>
          <w:szCs w:val="22"/>
        </w:rPr>
        <w:t xml:space="preserve"> VLITE BOARD </w:t>
      </w:r>
      <w:r>
        <w:rPr>
          <w:rFonts w:ascii="Calibri" w:hAnsi="Calibri"/>
          <w:i/>
          <w:color w:val="auto"/>
          <w:sz w:val="22"/>
          <w:szCs w:val="22"/>
        </w:rPr>
        <w:t>of DIRECTORS MEETING</w:t>
      </w:r>
      <w:r w:rsidR="000B6558" w:rsidRPr="0078392A">
        <w:rPr>
          <w:rFonts w:ascii="Calibri" w:hAnsi="Calibri"/>
          <w:i/>
          <w:color w:val="auto"/>
          <w:sz w:val="22"/>
          <w:szCs w:val="22"/>
        </w:rPr>
        <w:t>:</w:t>
      </w:r>
    </w:p>
    <w:p w:rsidR="000B6558" w:rsidRPr="0078392A" w:rsidRDefault="001A0714" w:rsidP="001A0714">
      <w:pPr>
        <w:ind w:firstLine="720"/>
        <w:rPr>
          <w:i/>
        </w:rPr>
      </w:pPr>
      <w:r>
        <w:rPr>
          <w:i/>
        </w:rPr>
        <w:t xml:space="preserve">   </w:t>
      </w:r>
      <w:r w:rsidR="000B6558" w:rsidRPr="0078392A">
        <w:rPr>
          <w:i/>
        </w:rPr>
        <w:t>Prepared by Paul Craven</w:t>
      </w:r>
      <w:r>
        <w:rPr>
          <w:i/>
        </w:rPr>
        <w:t>, ED</w:t>
      </w:r>
    </w:p>
    <w:p w:rsidR="000B6558" w:rsidRPr="0078392A" w:rsidRDefault="000B6558" w:rsidP="000B6558">
      <w:pPr>
        <w:rPr>
          <w:b/>
          <w:bCs/>
        </w:rPr>
      </w:pPr>
    </w:p>
    <w:p w:rsidR="000B6558" w:rsidRPr="0078392A" w:rsidRDefault="000B6558" w:rsidP="000B6558">
      <w:pPr>
        <w:jc w:val="center"/>
        <w:rPr>
          <w:b/>
          <w:bCs/>
        </w:rPr>
      </w:pPr>
    </w:p>
    <w:p w:rsidR="000B6558" w:rsidRPr="0078392A" w:rsidRDefault="000B6558" w:rsidP="000B6558">
      <w:pPr>
        <w:jc w:val="center"/>
      </w:pPr>
      <w:r w:rsidRPr="0078392A">
        <w:rPr>
          <w:b/>
          <w:bCs/>
        </w:rPr>
        <w:t>VERMONT LOW INCOME TRUST FOR ELECTRICITY, INC.</w:t>
      </w:r>
    </w:p>
    <w:p w:rsidR="000B6558" w:rsidRPr="0078392A" w:rsidRDefault="000B6558" w:rsidP="000B6558">
      <w:pPr>
        <w:jc w:val="center"/>
      </w:pPr>
      <w:r w:rsidRPr="0078392A">
        <w:t>Board of Directors Meeting</w:t>
      </w:r>
    </w:p>
    <w:p w:rsidR="000B6558" w:rsidRPr="0078392A" w:rsidRDefault="000B6558" w:rsidP="000B6558">
      <w:pPr>
        <w:jc w:val="center"/>
      </w:pPr>
    </w:p>
    <w:p w:rsidR="000B6558" w:rsidRPr="0078392A" w:rsidRDefault="00D54AA1" w:rsidP="000B6558">
      <w:pPr>
        <w:jc w:val="center"/>
        <w:rPr>
          <w:bCs/>
        </w:rPr>
      </w:pPr>
      <w:r>
        <w:t>December 1</w:t>
      </w:r>
      <w:r w:rsidR="006F666C">
        <w:t>, 2015</w:t>
      </w:r>
      <w:r w:rsidR="000B6558" w:rsidRPr="0078392A">
        <w:t xml:space="preserve"> VLITE BOARD </w:t>
      </w:r>
      <w:r w:rsidR="006F666C">
        <w:t xml:space="preserve">OF DIRECTORS </w:t>
      </w:r>
      <w:r w:rsidR="000B6558" w:rsidRPr="0078392A">
        <w:t>MEETING</w:t>
      </w:r>
    </w:p>
    <w:p w:rsidR="000B6558" w:rsidRDefault="000B6558" w:rsidP="000B6558">
      <w:pPr>
        <w:jc w:val="center"/>
        <w:rPr>
          <w:bCs/>
        </w:rPr>
      </w:pPr>
      <w:r w:rsidRPr="0078392A">
        <w:rPr>
          <w:bCs/>
        </w:rPr>
        <w:t xml:space="preserve">Location: </w:t>
      </w:r>
      <w:r w:rsidR="00D54AA1">
        <w:rPr>
          <w:bCs/>
        </w:rPr>
        <w:t xml:space="preserve">Statehouse Ethan Allen Room </w:t>
      </w:r>
      <w:r w:rsidRPr="0078392A">
        <w:rPr>
          <w:bCs/>
        </w:rPr>
        <w:t>/ Montpelier</w:t>
      </w:r>
    </w:p>
    <w:p w:rsidR="0078392A" w:rsidRPr="0078392A" w:rsidRDefault="0078392A" w:rsidP="000B6558">
      <w:pPr>
        <w:jc w:val="center"/>
        <w:rPr>
          <w:bCs/>
        </w:rPr>
      </w:pPr>
      <w:r>
        <w:rPr>
          <w:bCs/>
        </w:rPr>
        <w:t>(</w:t>
      </w:r>
      <w:r w:rsidR="006F666C">
        <w:rPr>
          <w:bCs/>
        </w:rPr>
        <w:t>1</w:t>
      </w:r>
      <w:r>
        <w:rPr>
          <w:bCs/>
        </w:rPr>
        <w:t xml:space="preserve">:00 AM – </w:t>
      </w:r>
      <w:r w:rsidR="00F26D9F">
        <w:rPr>
          <w:bCs/>
        </w:rPr>
        <w:t>5</w:t>
      </w:r>
      <w:r>
        <w:rPr>
          <w:bCs/>
        </w:rPr>
        <w:t>:00 PM)</w:t>
      </w:r>
    </w:p>
    <w:p w:rsidR="00390A47" w:rsidRDefault="00390A47" w:rsidP="000B6558">
      <w:pPr>
        <w:rPr>
          <w:b/>
          <w:u w:val="single"/>
        </w:rPr>
      </w:pPr>
    </w:p>
    <w:p w:rsidR="000B6558" w:rsidRPr="0078392A" w:rsidRDefault="000B6558" w:rsidP="000B6558">
      <w:pPr>
        <w:rPr>
          <w:b/>
          <w:u w:val="single"/>
        </w:rPr>
      </w:pPr>
      <w:r w:rsidRPr="0078392A">
        <w:rPr>
          <w:b/>
          <w:u w:val="single"/>
        </w:rPr>
        <w:t>In attendance:</w:t>
      </w:r>
    </w:p>
    <w:p w:rsidR="006A3366" w:rsidRDefault="000B6558" w:rsidP="000B6558">
      <w:r w:rsidRPr="0078392A">
        <w:t xml:space="preserve">Board members: Richard Marron, </w:t>
      </w:r>
      <w:r w:rsidR="00FB0177">
        <w:t xml:space="preserve">Richard Rubin, </w:t>
      </w:r>
      <w:r w:rsidR="00390A47">
        <w:t>Hal Cohen</w:t>
      </w:r>
      <w:r w:rsidR="006F666C">
        <w:t xml:space="preserve">, </w:t>
      </w:r>
      <w:r w:rsidRPr="0078392A">
        <w:t>Pat Moulton</w:t>
      </w:r>
      <w:r w:rsidR="00D54AA1">
        <w:t>, Chuck Ross</w:t>
      </w:r>
      <w:r w:rsidR="006F666C">
        <w:t xml:space="preserve"> &amp; Scott Johnstone</w:t>
      </w:r>
      <w:r w:rsidR="006A3366">
        <w:t xml:space="preserve">, </w:t>
      </w:r>
      <w:r w:rsidR="006A3366">
        <w:t xml:space="preserve">teleconference </w:t>
      </w:r>
      <w:r w:rsidR="006A3366" w:rsidRPr="0078392A">
        <w:t>Annie Noonan</w:t>
      </w:r>
      <w:r w:rsidR="006F666C">
        <w:t xml:space="preserve">. </w:t>
      </w:r>
    </w:p>
    <w:p w:rsidR="001A4655" w:rsidRPr="001A4655" w:rsidRDefault="000B6558" w:rsidP="000B6558">
      <w:r w:rsidRPr="0078392A">
        <w:t xml:space="preserve">Others: Paul Craven, </w:t>
      </w:r>
      <w:r w:rsidR="006F666C">
        <w:t xml:space="preserve">Ken Jones, </w:t>
      </w:r>
      <w:r w:rsidR="00D54AA1">
        <w:t xml:space="preserve">Asa Hopkins, Chris Recchia, Cairn Cross, Lee </w:t>
      </w:r>
      <w:proofErr w:type="spellStart"/>
      <w:r w:rsidR="00D54AA1">
        <w:t>Boyeau</w:t>
      </w:r>
      <w:proofErr w:type="spellEnd"/>
      <w:r w:rsidR="00AF76FE">
        <w:t>,</w:t>
      </w:r>
      <w:r w:rsidR="001A4655">
        <w:t xml:space="preserve"> Gerry Tarrant</w:t>
      </w:r>
      <w:r w:rsidR="001A4655" w:rsidRPr="001A4655">
        <w:t>.</w:t>
      </w:r>
    </w:p>
    <w:p w:rsidR="000B6558" w:rsidRDefault="000B6558" w:rsidP="000B6558"/>
    <w:p w:rsidR="000E7215" w:rsidRPr="000E7215" w:rsidRDefault="000E7215" w:rsidP="000E7215">
      <w:pPr>
        <w:rPr>
          <w:b/>
          <w:color w:val="000000"/>
        </w:rPr>
      </w:pPr>
      <w:r w:rsidRPr="000E7215">
        <w:rPr>
          <w:b/>
          <w:u w:val="single"/>
        </w:rPr>
        <w:t>Summary meeting minutes:</w:t>
      </w:r>
    </w:p>
    <w:p w:rsidR="000E7215" w:rsidRPr="000E7215" w:rsidRDefault="000E7215" w:rsidP="000E7215">
      <w:pPr>
        <w:rPr>
          <w:b/>
        </w:rPr>
      </w:pPr>
      <w:r w:rsidRPr="000E7215">
        <w:rPr>
          <w:b/>
          <w:color w:val="000000"/>
        </w:rPr>
        <w:t xml:space="preserve">Approval of draft 9.1.15 Board minutes                                                                                         </w:t>
      </w:r>
    </w:p>
    <w:p w:rsidR="000E7215" w:rsidRPr="000E7215" w:rsidRDefault="000E7215" w:rsidP="000E7215">
      <w:r w:rsidRPr="000E7215">
        <w:t>Motion was made to accept September 1, 2015 (Draft) Board meeting minutes for approval </w:t>
      </w:r>
    </w:p>
    <w:p w:rsidR="000E7215" w:rsidRPr="000E7215" w:rsidRDefault="000E7215" w:rsidP="000E7215">
      <w:pPr>
        <w:ind w:left="720"/>
      </w:pPr>
    </w:p>
    <w:p w:rsidR="000E7215" w:rsidRPr="000E7215" w:rsidRDefault="000E7215" w:rsidP="000E7215">
      <w:pPr>
        <w:ind w:left="720"/>
      </w:pPr>
      <w:r w:rsidRPr="000E7215">
        <w:t>1st Richard Rubin, 2</w:t>
      </w:r>
      <w:r w:rsidRPr="000E7215">
        <w:rPr>
          <w:vertAlign w:val="superscript"/>
        </w:rPr>
        <w:t>nd</w:t>
      </w:r>
      <w:r w:rsidRPr="000E7215">
        <w:t xml:space="preserve"> Pat Moulton</w:t>
      </w:r>
    </w:p>
    <w:p w:rsidR="000E7215" w:rsidRPr="000E7215" w:rsidRDefault="000E7215" w:rsidP="000E7215">
      <w:pPr>
        <w:ind w:left="720"/>
      </w:pPr>
      <w:r w:rsidRPr="000E7215">
        <w:t xml:space="preserve">All in favor: </w:t>
      </w:r>
      <w:r>
        <w:t>6</w:t>
      </w:r>
      <w:r w:rsidRPr="000E7215">
        <w:t xml:space="preserve"> yes, 0 no, 0 abstain</w:t>
      </w:r>
    </w:p>
    <w:p w:rsidR="000E7215" w:rsidRPr="000E7215" w:rsidRDefault="000E7215" w:rsidP="000E7215">
      <w:pPr>
        <w:ind w:left="720"/>
      </w:pPr>
      <w:r w:rsidRPr="000E7215">
        <w:rPr>
          <w:color w:val="000000"/>
        </w:rPr>
        <w:t> </w:t>
      </w:r>
    </w:p>
    <w:p w:rsidR="000E7215" w:rsidRPr="000E7215" w:rsidRDefault="000E7215" w:rsidP="000E7215">
      <w:pPr>
        <w:rPr>
          <w:b/>
          <w:color w:val="000000"/>
        </w:rPr>
      </w:pPr>
      <w:r w:rsidRPr="000E7215">
        <w:rPr>
          <w:b/>
          <w:color w:val="000000"/>
        </w:rPr>
        <w:t>Treasurers report - Annie Noonan   </w:t>
      </w:r>
    </w:p>
    <w:p w:rsidR="000E7215" w:rsidRPr="000E7215" w:rsidRDefault="000E7215" w:rsidP="000E7215">
      <w:r w:rsidRPr="000E7215">
        <w:t>Motion was made to accept Treasurers report for approval </w:t>
      </w:r>
    </w:p>
    <w:p w:rsidR="000E7215" w:rsidRPr="000E7215" w:rsidRDefault="000E7215" w:rsidP="000E7215"/>
    <w:p w:rsidR="000E7215" w:rsidRPr="000E7215" w:rsidRDefault="000E7215" w:rsidP="000E7215">
      <w:pPr>
        <w:ind w:left="720"/>
      </w:pPr>
      <w:r w:rsidRPr="000E7215">
        <w:t>1st Richard Marron, 2</w:t>
      </w:r>
      <w:r w:rsidRPr="000E7215">
        <w:rPr>
          <w:vertAlign w:val="superscript"/>
        </w:rPr>
        <w:t>nd</w:t>
      </w:r>
      <w:r w:rsidRPr="000E7215">
        <w:t xml:space="preserve"> </w:t>
      </w:r>
      <w:r>
        <w:t>Pat Moulton</w:t>
      </w:r>
      <w:r w:rsidRPr="000E7215">
        <w:t>       </w:t>
      </w:r>
    </w:p>
    <w:p w:rsidR="000E7215" w:rsidRPr="000E7215" w:rsidRDefault="000E7215" w:rsidP="000E7215">
      <w:pPr>
        <w:ind w:left="720"/>
      </w:pPr>
      <w:r w:rsidRPr="000E7215">
        <w:t>All in f</w:t>
      </w:r>
      <w:r>
        <w:t>avor: 6</w:t>
      </w:r>
      <w:r w:rsidRPr="000E7215">
        <w:t xml:space="preserve"> yes, 0 no, 0 abstain</w:t>
      </w:r>
    </w:p>
    <w:p w:rsidR="000E7215" w:rsidRDefault="000E7215" w:rsidP="00E50BFF">
      <w:pPr>
        <w:spacing w:line="240" w:lineRule="auto"/>
      </w:pPr>
    </w:p>
    <w:p w:rsidR="000E7215" w:rsidRDefault="000E7215" w:rsidP="00E50BFF">
      <w:pPr>
        <w:spacing w:line="240" w:lineRule="auto"/>
      </w:pPr>
    </w:p>
    <w:p w:rsidR="00E50BFF" w:rsidRPr="00E50BFF" w:rsidRDefault="00E50BFF" w:rsidP="000E7215">
      <w:pPr>
        <w:spacing w:line="240" w:lineRule="auto"/>
      </w:pPr>
      <w:r w:rsidRPr="00E50BFF">
        <w:rPr>
          <w:b/>
        </w:rPr>
        <w:t xml:space="preserve">Economic Development Initiative/ Fresh Tracks Proposal </w:t>
      </w:r>
      <w:r w:rsidR="008B6100">
        <w:rPr>
          <w:b/>
        </w:rPr>
        <w:t>discussion:</w:t>
      </w:r>
      <w:r w:rsidRPr="00E50BFF">
        <w:tab/>
      </w:r>
      <w:r w:rsidRPr="00E50BFF">
        <w:tab/>
      </w:r>
      <w:r w:rsidRPr="00E50BFF">
        <w:tab/>
      </w:r>
    </w:p>
    <w:p w:rsidR="00E50BFF" w:rsidRPr="00E50BFF" w:rsidRDefault="00E50BFF" w:rsidP="00E50BFF">
      <w:pPr>
        <w:spacing w:line="240" w:lineRule="auto"/>
        <w:ind w:left="720"/>
      </w:pPr>
    </w:p>
    <w:p w:rsidR="00E50BFF" w:rsidRDefault="00E50BFF" w:rsidP="000E7215">
      <w:pPr>
        <w:spacing w:line="240" w:lineRule="auto"/>
      </w:pPr>
      <w:r w:rsidRPr="00E50BFF">
        <w:t xml:space="preserve">Chris Recchia </w:t>
      </w:r>
      <w:r w:rsidR="000E7215">
        <w:t xml:space="preserve">and Asa Hopkins </w:t>
      </w:r>
      <w:r w:rsidRPr="00E50BFF">
        <w:t>join</w:t>
      </w:r>
      <w:r w:rsidR="000E7215">
        <w:t>ed</w:t>
      </w:r>
      <w:r w:rsidRPr="00E50BFF">
        <w:t xml:space="preserve"> </w:t>
      </w:r>
      <w:r w:rsidR="000E7215">
        <w:t xml:space="preserve">the Board </w:t>
      </w:r>
      <w:r w:rsidRPr="00E50BFF">
        <w:t>to discuss the Comprehensive Energy Plan</w:t>
      </w:r>
      <w:r w:rsidR="000E7215">
        <w:t xml:space="preserve"> a</w:t>
      </w:r>
      <w:r w:rsidRPr="00E50BFF">
        <w:t xml:space="preserve">nd the </w:t>
      </w:r>
      <w:r w:rsidR="000E7215">
        <w:t xml:space="preserve">possible </w:t>
      </w:r>
      <w:r w:rsidRPr="00E50BFF">
        <w:t>VLITE Economic Development Initiative with Fresh Tracks</w:t>
      </w:r>
      <w:r w:rsidR="000E7215">
        <w:t xml:space="preserve">.  </w:t>
      </w:r>
      <w:r w:rsidR="008B6100" w:rsidRPr="00E50BFF">
        <w:t xml:space="preserve">Cairn Cross &amp; Lee Bouyea from FreshTracks </w:t>
      </w:r>
      <w:r w:rsidR="008B6100">
        <w:t xml:space="preserve">were in </w:t>
      </w:r>
      <w:r w:rsidR="008B6100" w:rsidRPr="00E50BFF">
        <w:t>attend</w:t>
      </w:r>
      <w:r w:rsidR="008B6100">
        <w:t xml:space="preserve">ance to discuss the proposal submitted.  </w:t>
      </w:r>
      <w:r w:rsidR="00E56542">
        <w:t>Paul Craven had provided the history of the discussions with Fresh Tracks and VLI</w:t>
      </w:r>
      <w:r w:rsidR="00475C3D">
        <w:t>T</w:t>
      </w:r>
      <w:r w:rsidR="00E56542">
        <w:t xml:space="preserve">E’s request for proposal.   </w:t>
      </w:r>
      <w:r w:rsidR="008B6100">
        <w:t xml:space="preserve">Pat Moulton provided the introduction to the </w:t>
      </w:r>
      <w:r w:rsidR="008B6100" w:rsidRPr="00E50BFF">
        <w:t>VLITE Economic Development Initiative with Fresh Tracks</w:t>
      </w:r>
      <w:r w:rsidR="008B6100">
        <w:t xml:space="preserve">.   The proposal was discussed in detail.  </w:t>
      </w:r>
      <w:r w:rsidR="00727557">
        <w:t xml:space="preserve">The Board members tabled the conversation for further discussion at the end of the meeting.  </w:t>
      </w:r>
    </w:p>
    <w:p w:rsidR="004D5F75" w:rsidRDefault="004D5F75" w:rsidP="000E7215">
      <w:pPr>
        <w:spacing w:line="240" w:lineRule="auto"/>
      </w:pPr>
    </w:p>
    <w:p w:rsidR="00B97952" w:rsidRPr="00E50BFF" w:rsidRDefault="00B97952" w:rsidP="000E7215">
      <w:pPr>
        <w:spacing w:line="240" w:lineRule="auto"/>
      </w:pPr>
    </w:p>
    <w:p w:rsidR="008B6100" w:rsidRDefault="00E50BFF" w:rsidP="008B6100">
      <w:pPr>
        <w:spacing w:line="240" w:lineRule="auto"/>
      </w:pPr>
      <w:r w:rsidRPr="00E50BFF">
        <w:rPr>
          <w:b/>
        </w:rPr>
        <w:t>Michael Dworkin</w:t>
      </w:r>
      <w:r w:rsidRPr="00E50BFF">
        <w:t>, VLITE VELCO Representative</w:t>
      </w:r>
      <w:r w:rsidR="008B6100">
        <w:t>:</w:t>
      </w:r>
      <w:r w:rsidRPr="00E50BFF">
        <w:t xml:space="preserve"> </w:t>
      </w:r>
      <w:r w:rsidRPr="00E50BFF">
        <w:tab/>
      </w:r>
    </w:p>
    <w:p w:rsidR="00E50BFF" w:rsidRPr="00E50BFF" w:rsidRDefault="008B6100" w:rsidP="008B6100">
      <w:pPr>
        <w:spacing w:line="240" w:lineRule="auto"/>
      </w:pPr>
      <w:r>
        <w:t xml:space="preserve">Michael provided an update on VELCO Board activities in the last year.  The Board members had the opportunity to discuss with Michael </w:t>
      </w:r>
      <w:r w:rsidRPr="00475C3D">
        <w:t>his thoughts</w:t>
      </w:r>
      <w:r>
        <w:t xml:space="preserve"> </w:t>
      </w:r>
      <w:r w:rsidR="00475C3D">
        <w:t xml:space="preserve">on the work of the VELCO Board and how it relates to </w:t>
      </w:r>
      <w:r w:rsidR="00475C3D">
        <w:lastRenderedPageBreak/>
        <w:t>the ongoing work of VLITE.  The VLITE Board of Director’s will be voting on the reappointment of the three VLITE VELCO Board members now serving</w:t>
      </w:r>
      <w:r w:rsidR="00E50BFF" w:rsidRPr="00E50BFF">
        <w:tab/>
      </w:r>
      <w:r w:rsidR="00475C3D">
        <w:t>at the upcoming February 2016 meeting.</w:t>
      </w:r>
      <w:r w:rsidR="00E50BFF" w:rsidRPr="00E50BFF">
        <w:tab/>
      </w:r>
      <w:r w:rsidR="00E50BFF" w:rsidRPr="00E50BFF">
        <w:tab/>
      </w:r>
    </w:p>
    <w:p w:rsidR="00E50BFF" w:rsidRPr="00E50BFF" w:rsidRDefault="00E50BFF" w:rsidP="00E50BFF">
      <w:pPr>
        <w:spacing w:line="240" w:lineRule="auto"/>
        <w:ind w:left="1440" w:firstLine="720"/>
      </w:pPr>
    </w:p>
    <w:p w:rsidR="00E50BFF" w:rsidRPr="00E50BFF" w:rsidRDefault="00E50BFF" w:rsidP="00E50BFF">
      <w:pPr>
        <w:spacing w:line="240" w:lineRule="auto"/>
        <w:ind w:left="720"/>
      </w:pPr>
    </w:p>
    <w:p w:rsidR="008B6100" w:rsidRDefault="008B6100" w:rsidP="008B6100">
      <w:pPr>
        <w:spacing w:line="240" w:lineRule="auto"/>
        <w:ind w:left="360"/>
      </w:pPr>
      <w:r>
        <w:rPr>
          <w:b/>
        </w:rPr>
        <w:t xml:space="preserve">Grant Requests - </w:t>
      </w:r>
      <w:r w:rsidR="00E50BFF" w:rsidRPr="00E50BFF">
        <w:rPr>
          <w:b/>
        </w:rPr>
        <w:t>Proposal presentations</w:t>
      </w:r>
      <w:r w:rsidR="00E50BFF" w:rsidRPr="00E50BFF">
        <w:t>:  </w:t>
      </w:r>
      <w:r w:rsidR="00E50BFF" w:rsidRPr="00E50BFF">
        <w:tab/>
      </w:r>
      <w:r w:rsidR="00E50BFF" w:rsidRPr="00E50BFF">
        <w:tab/>
      </w:r>
      <w:r w:rsidR="00E50BFF" w:rsidRPr="00E50BFF">
        <w:tab/>
      </w:r>
      <w:r w:rsidR="00E50BFF" w:rsidRPr="00E50BFF">
        <w:tab/>
      </w:r>
    </w:p>
    <w:p w:rsidR="008B6100" w:rsidRDefault="008B6100" w:rsidP="008B6100">
      <w:pPr>
        <w:spacing w:line="240" w:lineRule="auto"/>
        <w:ind w:left="360"/>
      </w:pPr>
    </w:p>
    <w:p w:rsidR="00E50BFF" w:rsidRPr="00E50BFF" w:rsidRDefault="00E50BFF" w:rsidP="008B6100">
      <w:pPr>
        <w:pStyle w:val="ListParagraph"/>
        <w:numPr>
          <w:ilvl w:val="0"/>
          <w:numId w:val="15"/>
        </w:numPr>
        <w:spacing w:line="240" w:lineRule="auto"/>
      </w:pPr>
      <w:r w:rsidRPr="00E50BFF">
        <w:t xml:space="preserve">Draft annual report – provided at meeting </w:t>
      </w:r>
      <w:r w:rsidR="0053365E">
        <w:t>for comment</w:t>
      </w:r>
      <w:r w:rsidRPr="00E50BFF">
        <w:tab/>
      </w:r>
      <w:r w:rsidR="008B6100">
        <w:t>(final will be provided on the VLITE web site)</w:t>
      </w:r>
      <w:r w:rsidRPr="00E50BFF">
        <w:tab/>
      </w:r>
      <w:r w:rsidRPr="00E50BFF">
        <w:tab/>
      </w:r>
      <w:r w:rsidRPr="00E50BFF">
        <w:tab/>
      </w:r>
    </w:p>
    <w:p w:rsidR="00E50BFF" w:rsidRPr="00E50BFF" w:rsidRDefault="00E50BFF" w:rsidP="00E50BFF">
      <w:pPr>
        <w:numPr>
          <w:ilvl w:val="1"/>
          <w:numId w:val="10"/>
        </w:numPr>
        <w:spacing w:line="240" w:lineRule="auto"/>
      </w:pPr>
      <w:r w:rsidRPr="00E50BFF">
        <w:t>VLITE spending to Date – provided at meeting</w:t>
      </w:r>
      <w:r w:rsidR="0053365E">
        <w:t xml:space="preserve"> (funding categories)</w:t>
      </w:r>
    </w:p>
    <w:p w:rsidR="00E50BFF" w:rsidRPr="00E50BFF" w:rsidRDefault="00E50BFF" w:rsidP="00E50BFF">
      <w:pPr>
        <w:spacing w:line="240" w:lineRule="auto"/>
        <w:ind w:left="1440"/>
      </w:pPr>
    </w:p>
    <w:p w:rsidR="008B6100" w:rsidRPr="00475C3D" w:rsidRDefault="008B6100" w:rsidP="0053365E">
      <w:pPr>
        <w:ind w:left="720"/>
        <w:rPr>
          <w:b/>
        </w:rPr>
      </w:pPr>
      <w:r w:rsidRPr="00475C3D">
        <w:rPr>
          <w:b/>
        </w:rPr>
        <w:t>Three Grant Request Proposals under consideration:</w:t>
      </w:r>
    </w:p>
    <w:p w:rsidR="00903459" w:rsidRDefault="00903459" w:rsidP="0053365E">
      <w:pPr>
        <w:ind w:left="720"/>
      </w:pPr>
      <w:r>
        <w:t>(ED recommendations provided)</w:t>
      </w:r>
    </w:p>
    <w:p w:rsidR="008B6100" w:rsidRDefault="008B6100" w:rsidP="008B6100">
      <w:pPr>
        <w:pStyle w:val="ListParagraph"/>
        <w:numPr>
          <w:ilvl w:val="1"/>
          <w:numId w:val="10"/>
        </w:numPr>
      </w:pPr>
      <w:r>
        <w:t>Vermont Law School Proposal ($42,000)</w:t>
      </w:r>
      <w:r>
        <w:t xml:space="preserve"> – low income/ senior purchase of solar in Vermont</w:t>
      </w:r>
    </w:p>
    <w:p w:rsidR="008B6100" w:rsidRDefault="008B6100" w:rsidP="008B6100">
      <w:pPr>
        <w:pStyle w:val="ListParagraph"/>
        <w:numPr>
          <w:ilvl w:val="1"/>
          <w:numId w:val="10"/>
        </w:numPr>
      </w:pPr>
      <w:r>
        <w:t xml:space="preserve">Continuation of the </w:t>
      </w:r>
      <w:r>
        <w:t xml:space="preserve">Vermont Public Service Department </w:t>
      </w:r>
      <w:r>
        <w:t xml:space="preserve">Thermal Initiative - </w:t>
      </w:r>
      <w:r>
        <w:t>Proposal ($100,000)</w:t>
      </w:r>
    </w:p>
    <w:p w:rsidR="008B6100" w:rsidRDefault="008B6100" w:rsidP="008B6100">
      <w:pPr>
        <w:pStyle w:val="ListParagraph"/>
        <w:numPr>
          <w:ilvl w:val="1"/>
          <w:numId w:val="10"/>
        </w:numPr>
      </w:pPr>
      <w:r w:rsidRPr="00E50BFF">
        <w:t>Vermont Housing &amp; Conservation Board</w:t>
      </w:r>
      <w:r>
        <w:t xml:space="preserve"> Proposal ($150,000)</w:t>
      </w:r>
      <w:r>
        <w:t xml:space="preserve"> </w:t>
      </w:r>
      <w:r w:rsidR="00903459">
        <w:t>–</w:t>
      </w:r>
      <w:r>
        <w:t xml:space="preserve"> </w:t>
      </w:r>
      <w:r w:rsidR="00903459">
        <w:t>High performance Modular Home initiative</w:t>
      </w:r>
    </w:p>
    <w:p w:rsidR="008B6100" w:rsidRDefault="008B6100" w:rsidP="0053365E">
      <w:pPr>
        <w:ind w:left="720"/>
      </w:pPr>
    </w:p>
    <w:p w:rsidR="0053365E" w:rsidRDefault="0053365E" w:rsidP="00903459">
      <w:pPr>
        <w:ind w:left="1440"/>
      </w:pPr>
      <w:r w:rsidRPr="000E7215">
        <w:t xml:space="preserve">Motion was made to accept </w:t>
      </w:r>
      <w:r>
        <w:t>the Vermont Law School Proposal ($42,000) as submitted and presented by Michael Dworkin of the Vermont Law School</w:t>
      </w:r>
    </w:p>
    <w:p w:rsidR="0053365E" w:rsidRPr="000E7215" w:rsidRDefault="0053365E" w:rsidP="0053365E">
      <w:pPr>
        <w:pStyle w:val="ListParagraph"/>
      </w:pPr>
    </w:p>
    <w:p w:rsidR="0053365E" w:rsidRPr="000E7215" w:rsidRDefault="0053365E" w:rsidP="0053365E">
      <w:pPr>
        <w:pStyle w:val="ListParagraph"/>
        <w:ind w:firstLine="720"/>
      </w:pPr>
      <w:r w:rsidRPr="000E7215">
        <w:t xml:space="preserve">1st </w:t>
      </w:r>
      <w:r>
        <w:t>Chuck Ross</w:t>
      </w:r>
      <w:r w:rsidRPr="000E7215">
        <w:t>, 2</w:t>
      </w:r>
      <w:r w:rsidRPr="0053365E">
        <w:rPr>
          <w:vertAlign w:val="superscript"/>
        </w:rPr>
        <w:t>nd</w:t>
      </w:r>
      <w:r w:rsidRPr="000E7215">
        <w:t xml:space="preserve"> Pat Moulton</w:t>
      </w:r>
    </w:p>
    <w:p w:rsidR="0053365E" w:rsidRPr="000E7215" w:rsidRDefault="0053365E" w:rsidP="0053365E">
      <w:pPr>
        <w:pStyle w:val="ListParagraph"/>
        <w:ind w:firstLine="720"/>
      </w:pPr>
      <w:r w:rsidRPr="000E7215">
        <w:t xml:space="preserve">All in favor: </w:t>
      </w:r>
      <w:r>
        <w:t>6</w:t>
      </w:r>
      <w:r w:rsidRPr="000E7215">
        <w:t xml:space="preserve"> yes, 0 no, 0 abstain</w:t>
      </w:r>
    </w:p>
    <w:p w:rsidR="0053365E" w:rsidRDefault="0053365E" w:rsidP="0053365E">
      <w:pPr>
        <w:ind w:left="720"/>
      </w:pPr>
    </w:p>
    <w:p w:rsidR="0053365E" w:rsidRDefault="0053365E" w:rsidP="00903459">
      <w:pPr>
        <w:ind w:left="1440"/>
      </w:pPr>
      <w:r w:rsidRPr="000E7215">
        <w:t xml:space="preserve">Motion was made to accept </w:t>
      </w:r>
      <w:r>
        <w:t xml:space="preserve">the Vermont </w:t>
      </w:r>
      <w:r>
        <w:t xml:space="preserve">Public Service Department </w:t>
      </w:r>
      <w:r>
        <w:t xml:space="preserve">Proposal </w:t>
      </w:r>
      <w:r>
        <w:t xml:space="preserve">($100,000) </w:t>
      </w:r>
      <w:r>
        <w:t xml:space="preserve">as submitted and presented by </w:t>
      </w:r>
      <w:r>
        <w:t>Ed Delhagen of PSD</w:t>
      </w:r>
    </w:p>
    <w:p w:rsidR="0053365E" w:rsidRDefault="0053365E" w:rsidP="0053365E">
      <w:pPr>
        <w:pStyle w:val="ListParagraph"/>
        <w:ind w:firstLine="720"/>
      </w:pPr>
    </w:p>
    <w:p w:rsidR="0053365E" w:rsidRPr="000E7215" w:rsidRDefault="0053365E" w:rsidP="0053365E">
      <w:pPr>
        <w:pStyle w:val="ListParagraph"/>
        <w:ind w:firstLine="720"/>
      </w:pPr>
      <w:r w:rsidRPr="000E7215">
        <w:t xml:space="preserve">1st </w:t>
      </w:r>
      <w:r>
        <w:t>Pat Moulton</w:t>
      </w:r>
      <w:r w:rsidRPr="000E7215">
        <w:t>, 2</w:t>
      </w:r>
      <w:r w:rsidRPr="0053365E">
        <w:rPr>
          <w:vertAlign w:val="superscript"/>
        </w:rPr>
        <w:t>nd</w:t>
      </w:r>
      <w:r w:rsidRPr="000E7215">
        <w:t xml:space="preserve"> </w:t>
      </w:r>
      <w:r>
        <w:t>Richard Rubin</w:t>
      </w:r>
    </w:p>
    <w:p w:rsidR="0053365E" w:rsidRPr="000E7215" w:rsidRDefault="0053365E" w:rsidP="0053365E">
      <w:pPr>
        <w:pStyle w:val="ListParagraph"/>
        <w:ind w:firstLine="720"/>
      </w:pPr>
      <w:r w:rsidRPr="000E7215">
        <w:t xml:space="preserve">All in favor: </w:t>
      </w:r>
      <w:r>
        <w:t>6</w:t>
      </w:r>
      <w:r w:rsidRPr="000E7215">
        <w:t xml:space="preserve"> yes, 0 no, 0 abstain</w:t>
      </w:r>
    </w:p>
    <w:p w:rsidR="0053365E" w:rsidRDefault="0053365E" w:rsidP="0053365E">
      <w:pPr>
        <w:ind w:left="720"/>
      </w:pPr>
    </w:p>
    <w:p w:rsidR="0053365E" w:rsidRDefault="0053365E" w:rsidP="00903459">
      <w:pPr>
        <w:spacing w:line="240" w:lineRule="auto"/>
        <w:ind w:left="1440"/>
      </w:pPr>
      <w:r w:rsidRPr="000E7215">
        <w:t xml:space="preserve">Motion was made to accept </w:t>
      </w:r>
      <w:r>
        <w:t xml:space="preserve">the </w:t>
      </w:r>
      <w:r w:rsidRPr="00E50BFF">
        <w:t>Vermont Housing &amp; Conservation Board</w:t>
      </w:r>
      <w:r>
        <w:t xml:space="preserve"> </w:t>
      </w:r>
      <w:r>
        <w:t xml:space="preserve">Proposal </w:t>
      </w:r>
      <w:r>
        <w:t>($15</w:t>
      </w:r>
      <w:r>
        <w:t xml:space="preserve">0,000) as submitted and presented by </w:t>
      </w:r>
      <w:r w:rsidRPr="0053365E">
        <w:t>Craig Pelletier of</w:t>
      </w:r>
      <w:r>
        <w:t xml:space="preserve"> the </w:t>
      </w:r>
      <w:r w:rsidRPr="00E50BFF">
        <w:t xml:space="preserve">Vermont Housing &amp; </w:t>
      </w:r>
      <w:bookmarkStart w:id="0" w:name="_GoBack"/>
      <w:bookmarkEnd w:id="0"/>
      <w:r w:rsidRPr="00E50BFF">
        <w:t>Conservation Board</w:t>
      </w:r>
      <w:r>
        <w:t xml:space="preserve"> </w:t>
      </w:r>
    </w:p>
    <w:p w:rsidR="008B6100" w:rsidRDefault="008B6100" w:rsidP="008B6100">
      <w:pPr>
        <w:pStyle w:val="ListParagraph"/>
        <w:ind w:firstLine="720"/>
      </w:pPr>
    </w:p>
    <w:p w:rsidR="008B6100" w:rsidRPr="000E7215" w:rsidRDefault="008B6100" w:rsidP="008B6100">
      <w:pPr>
        <w:pStyle w:val="ListParagraph"/>
        <w:ind w:firstLine="720"/>
      </w:pPr>
      <w:r w:rsidRPr="000E7215">
        <w:t xml:space="preserve">1st </w:t>
      </w:r>
      <w:r>
        <w:t>Pat Moulton</w:t>
      </w:r>
      <w:r w:rsidRPr="000E7215">
        <w:t>, 2</w:t>
      </w:r>
      <w:r w:rsidRPr="0053365E">
        <w:rPr>
          <w:vertAlign w:val="superscript"/>
        </w:rPr>
        <w:t>nd</w:t>
      </w:r>
      <w:r w:rsidRPr="000E7215">
        <w:t xml:space="preserve"> </w:t>
      </w:r>
      <w:r w:rsidR="00475C3D">
        <w:t>Chuck Ross</w:t>
      </w:r>
    </w:p>
    <w:p w:rsidR="008B6100" w:rsidRPr="000E7215" w:rsidRDefault="008B6100" w:rsidP="008B6100">
      <w:pPr>
        <w:pStyle w:val="ListParagraph"/>
        <w:ind w:firstLine="720"/>
      </w:pPr>
      <w:r w:rsidRPr="000E7215">
        <w:t xml:space="preserve">All in favor: </w:t>
      </w:r>
      <w:r w:rsidR="003531FC">
        <w:t>5</w:t>
      </w:r>
      <w:r>
        <w:t xml:space="preserve"> yes, 0 no, 1</w:t>
      </w:r>
      <w:r w:rsidRPr="000E7215">
        <w:t xml:space="preserve"> abstain</w:t>
      </w:r>
      <w:r>
        <w:t>- Scott Johnstone</w:t>
      </w:r>
    </w:p>
    <w:p w:rsidR="0053365E" w:rsidRDefault="0053365E" w:rsidP="0053365E">
      <w:pPr>
        <w:pStyle w:val="ListParagraph"/>
      </w:pPr>
    </w:p>
    <w:p w:rsidR="00727557" w:rsidRPr="00E56542" w:rsidRDefault="00E56542" w:rsidP="00727557">
      <w:pPr>
        <w:spacing w:line="240" w:lineRule="auto"/>
      </w:pPr>
      <w:r w:rsidRPr="00E56542">
        <w:rPr>
          <w:b/>
          <w:color w:val="231F20"/>
        </w:rPr>
        <w:t>Fresh Tracks discussion resumes:</w:t>
      </w:r>
      <w:r w:rsidRPr="00E56542">
        <w:rPr>
          <w:color w:val="231F20"/>
        </w:rPr>
        <w:t xml:space="preserve">  </w:t>
      </w:r>
      <w:r w:rsidR="00727557" w:rsidRPr="00E56542">
        <w:t xml:space="preserve">It was determined by the Board that the </w:t>
      </w:r>
      <w:r w:rsidR="00475C3D">
        <w:t xml:space="preserve">review of </w:t>
      </w:r>
      <w:r w:rsidR="00727557" w:rsidRPr="00E56542">
        <w:t xml:space="preserve">proposal concept would continue to be discussed and </w:t>
      </w:r>
      <w:r>
        <w:t xml:space="preserve">additional </w:t>
      </w:r>
      <w:r w:rsidR="00727557" w:rsidRPr="00E56542">
        <w:t xml:space="preserve">alternatives developed </w:t>
      </w:r>
      <w:r w:rsidRPr="00E56542">
        <w:t xml:space="preserve">by Paul Craven and the advisory committee for further </w:t>
      </w:r>
      <w:r w:rsidR="00727557" w:rsidRPr="00E56542">
        <w:t>review by the Board.</w:t>
      </w:r>
    </w:p>
    <w:p w:rsidR="00727557" w:rsidRPr="00E56542" w:rsidRDefault="00727557" w:rsidP="00727557">
      <w:pPr>
        <w:spacing w:line="240" w:lineRule="auto"/>
      </w:pPr>
    </w:p>
    <w:p w:rsidR="00E50BFF" w:rsidRPr="00E50BFF" w:rsidRDefault="00E50BFF" w:rsidP="00E50BFF">
      <w:pPr>
        <w:spacing w:line="240" w:lineRule="auto"/>
        <w:ind w:left="1080"/>
      </w:pPr>
    </w:p>
    <w:p w:rsidR="00E50BFF" w:rsidRPr="00E50BFF" w:rsidRDefault="00E50BFF" w:rsidP="00E50BFF">
      <w:pPr>
        <w:numPr>
          <w:ilvl w:val="0"/>
          <w:numId w:val="10"/>
        </w:numPr>
        <w:spacing w:line="240" w:lineRule="auto"/>
      </w:pPr>
      <w:r w:rsidRPr="00E50BFF">
        <w:t>Other</w:t>
      </w:r>
    </w:p>
    <w:p w:rsidR="00E50BFF" w:rsidRPr="00E50BFF" w:rsidRDefault="00E50BFF" w:rsidP="00E50BFF">
      <w:pPr>
        <w:spacing w:line="240" w:lineRule="auto"/>
        <w:ind w:left="720"/>
      </w:pPr>
      <w:r w:rsidRPr="00E50BFF">
        <w:lastRenderedPageBreak/>
        <w:tab/>
      </w:r>
      <w:r w:rsidRPr="00E50BFF">
        <w:tab/>
      </w:r>
    </w:p>
    <w:p w:rsidR="00E50BFF" w:rsidRPr="00E50BFF" w:rsidRDefault="00E50BFF" w:rsidP="00E50BFF">
      <w:pPr>
        <w:numPr>
          <w:ilvl w:val="0"/>
          <w:numId w:val="10"/>
        </w:numPr>
        <w:spacing w:line="240" w:lineRule="auto"/>
      </w:pPr>
      <w:r w:rsidRPr="00E50BFF">
        <w:t>Meeting Closure</w:t>
      </w:r>
      <w:r w:rsidRPr="00E50BFF">
        <w:tab/>
      </w:r>
      <w:r w:rsidRPr="00E50BFF">
        <w:tab/>
      </w:r>
      <w:r w:rsidRPr="00E50BFF">
        <w:tab/>
      </w:r>
      <w:r w:rsidRPr="00E50BFF">
        <w:tab/>
      </w:r>
      <w:r w:rsidRPr="00E50BFF">
        <w:tab/>
      </w:r>
      <w:r w:rsidRPr="00E50BFF">
        <w:tab/>
      </w:r>
      <w:r w:rsidRPr="00E50BFF">
        <w:tab/>
      </w:r>
      <w:r w:rsidRPr="00E50BFF">
        <w:tab/>
      </w:r>
      <w:r w:rsidR="008B6100">
        <w:t>4</w:t>
      </w:r>
      <w:r w:rsidRPr="00E50BFF">
        <w:t>:</w:t>
      </w:r>
      <w:r w:rsidR="008B6100">
        <w:t>45</w:t>
      </w:r>
      <w:r w:rsidRPr="00E50BFF">
        <w:t xml:space="preserve"> PM</w:t>
      </w:r>
    </w:p>
    <w:p w:rsidR="00E50BFF" w:rsidRPr="00E50BFF" w:rsidRDefault="00E50BFF" w:rsidP="00E50BFF">
      <w:pPr>
        <w:spacing w:line="240" w:lineRule="auto"/>
      </w:pPr>
    </w:p>
    <w:p w:rsidR="00E50BFF" w:rsidRPr="0078392A" w:rsidRDefault="00E50BFF" w:rsidP="000B6558"/>
    <w:p w:rsidR="000B6558" w:rsidRPr="0078392A" w:rsidRDefault="000B6558" w:rsidP="000B6558"/>
    <w:p w:rsidR="00F26D9F" w:rsidRDefault="00F26D9F" w:rsidP="00F26D9F"/>
    <w:p w:rsidR="00F26D9F" w:rsidRDefault="00F26D9F" w:rsidP="00F26D9F"/>
    <w:p w:rsidR="00F26D9F" w:rsidRDefault="00F26D9F" w:rsidP="00F26D9F"/>
    <w:p w:rsidR="00F26D9F" w:rsidRDefault="00F26D9F" w:rsidP="00F26D9F"/>
    <w:p w:rsidR="00F26D9F" w:rsidRDefault="00F26D9F" w:rsidP="00F26D9F"/>
    <w:p w:rsidR="00F26D9F" w:rsidRDefault="00F26D9F" w:rsidP="00F26D9F"/>
    <w:p w:rsidR="003F6775" w:rsidRPr="0078392A" w:rsidRDefault="003F6775" w:rsidP="003F6775"/>
    <w:p w:rsidR="003F6775" w:rsidRPr="0078392A" w:rsidRDefault="003F6775" w:rsidP="003F6775"/>
    <w:p w:rsidR="003F6775" w:rsidRDefault="003F6775" w:rsidP="00175081"/>
    <w:p w:rsidR="00E71DDF" w:rsidRPr="0078392A" w:rsidRDefault="00E71DDF" w:rsidP="00E71DDF"/>
    <w:p w:rsidR="00C21DE1" w:rsidRDefault="00C21DE1" w:rsidP="00175081"/>
    <w:p w:rsidR="003F6775" w:rsidRDefault="003F6775" w:rsidP="00175081"/>
    <w:p w:rsidR="003F6775" w:rsidRDefault="003F6775" w:rsidP="00175081"/>
    <w:p w:rsidR="003F6775" w:rsidRDefault="003F6775" w:rsidP="00175081"/>
    <w:p w:rsidR="003F6775" w:rsidRPr="0078392A" w:rsidRDefault="003F6775" w:rsidP="00175081"/>
    <w:sectPr w:rsidR="003F6775" w:rsidRPr="0078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E0A"/>
    <w:multiLevelType w:val="hybridMultilevel"/>
    <w:tmpl w:val="CF00ED42"/>
    <w:lvl w:ilvl="0" w:tplc="9ACAE2DC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A403F1"/>
    <w:multiLevelType w:val="hybridMultilevel"/>
    <w:tmpl w:val="E57AF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058E1"/>
    <w:multiLevelType w:val="hybridMultilevel"/>
    <w:tmpl w:val="D408EC42"/>
    <w:lvl w:ilvl="0" w:tplc="1B9ECE9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BD6949"/>
    <w:multiLevelType w:val="hybridMultilevel"/>
    <w:tmpl w:val="6884E720"/>
    <w:lvl w:ilvl="0" w:tplc="620A7E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7F95"/>
    <w:multiLevelType w:val="hybridMultilevel"/>
    <w:tmpl w:val="18365606"/>
    <w:lvl w:ilvl="0" w:tplc="05C4AD3A">
      <w:numFmt w:val="bullet"/>
      <w:lvlText w:val="-"/>
      <w:lvlJc w:val="left"/>
      <w:pPr>
        <w:ind w:left="18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3CA128A4"/>
    <w:multiLevelType w:val="hybridMultilevel"/>
    <w:tmpl w:val="6CFE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05980"/>
    <w:multiLevelType w:val="hybridMultilevel"/>
    <w:tmpl w:val="808A8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F20A89"/>
    <w:multiLevelType w:val="hybridMultilevel"/>
    <w:tmpl w:val="86CA7A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5663A0"/>
    <w:multiLevelType w:val="hybridMultilevel"/>
    <w:tmpl w:val="1F96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0F6D95"/>
    <w:multiLevelType w:val="hybridMultilevel"/>
    <w:tmpl w:val="FF5C028E"/>
    <w:lvl w:ilvl="0" w:tplc="DBDAF49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6D3F0E"/>
    <w:multiLevelType w:val="hybridMultilevel"/>
    <w:tmpl w:val="7644B1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E3F1E"/>
    <w:multiLevelType w:val="hybridMultilevel"/>
    <w:tmpl w:val="4796C78C"/>
    <w:lvl w:ilvl="0" w:tplc="5310FD2C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CA07CA"/>
    <w:multiLevelType w:val="hybridMultilevel"/>
    <w:tmpl w:val="00EE23D6"/>
    <w:lvl w:ilvl="0" w:tplc="1E7CC6A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FF52DA"/>
    <w:multiLevelType w:val="hybridMultilevel"/>
    <w:tmpl w:val="EF0C58A0"/>
    <w:lvl w:ilvl="0" w:tplc="89E82B2E">
      <w:start w:val="53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12"/>
  </w:num>
  <w:num w:numId="9">
    <w:abstractNumId w:val="3"/>
  </w:num>
  <w:num w:numId="10">
    <w:abstractNumId w:val="13"/>
  </w:num>
  <w:num w:numId="11">
    <w:abstractNumId w:val="13"/>
  </w:num>
  <w:num w:numId="12">
    <w:abstractNumId w:val="1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53"/>
    <w:rsid w:val="00001603"/>
    <w:rsid w:val="0001587B"/>
    <w:rsid w:val="000B6558"/>
    <w:rsid w:val="000D6C2B"/>
    <w:rsid w:val="000E7215"/>
    <w:rsid w:val="000E76B2"/>
    <w:rsid w:val="00175081"/>
    <w:rsid w:val="00176B86"/>
    <w:rsid w:val="00191983"/>
    <w:rsid w:val="001A0714"/>
    <w:rsid w:val="001A4655"/>
    <w:rsid w:val="001E4E20"/>
    <w:rsid w:val="002059BF"/>
    <w:rsid w:val="00221DC1"/>
    <w:rsid w:val="00232FE4"/>
    <w:rsid w:val="00233CFE"/>
    <w:rsid w:val="00237823"/>
    <w:rsid w:val="00241B9C"/>
    <w:rsid w:val="00243D4B"/>
    <w:rsid w:val="002C464D"/>
    <w:rsid w:val="00327CAF"/>
    <w:rsid w:val="003531FC"/>
    <w:rsid w:val="0036545B"/>
    <w:rsid w:val="00390A47"/>
    <w:rsid w:val="003F6775"/>
    <w:rsid w:val="00475C3D"/>
    <w:rsid w:val="004D5F75"/>
    <w:rsid w:val="004F4C18"/>
    <w:rsid w:val="00512C4D"/>
    <w:rsid w:val="0053365E"/>
    <w:rsid w:val="005B68D4"/>
    <w:rsid w:val="005F5DF1"/>
    <w:rsid w:val="00610658"/>
    <w:rsid w:val="006A3366"/>
    <w:rsid w:val="006F666C"/>
    <w:rsid w:val="00727557"/>
    <w:rsid w:val="0078392A"/>
    <w:rsid w:val="007C14FA"/>
    <w:rsid w:val="007E6D34"/>
    <w:rsid w:val="008269B0"/>
    <w:rsid w:val="008B2037"/>
    <w:rsid w:val="008B6100"/>
    <w:rsid w:val="008D0D67"/>
    <w:rsid w:val="008E526D"/>
    <w:rsid w:val="00903459"/>
    <w:rsid w:val="009112EA"/>
    <w:rsid w:val="00920C80"/>
    <w:rsid w:val="00953446"/>
    <w:rsid w:val="00A31542"/>
    <w:rsid w:val="00A45796"/>
    <w:rsid w:val="00A91FC9"/>
    <w:rsid w:val="00AF76FE"/>
    <w:rsid w:val="00B1738D"/>
    <w:rsid w:val="00B97952"/>
    <w:rsid w:val="00C21DE1"/>
    <w:rsid w:val="00C5145A"/>
    <w:rsid w:val="00CD710A"/>
    <w:rsid w:val="00CF1BF2"/>
    <w:rsid w:val="00D16853"/>
    <w:rsid w:val="00D54AA1"/>
    <w:rsid w:val="00DC7D13"/>
    <w:rsid w:val="00DD542F"/>
    <w:rsid w:val="00E4118B"/>
    <w:rsid w:val="00E50929"/>
    <w:rsid w:val="00E50BFF"/>
    <w:rsid w:val="00E56542"/>
    <w:rsid w:val="00E61437"/>
    <w:rsid w:val="00E71DDF"/>
    <w:rsid w:val="00E8420D"/>
    <w:rsid w:val="00EE62BD"/>
    <w:rsid w:val="00F22A20"/>
    <w:rsid w:val="00F26D9F"/>
    <w:rsid w:val="00F7425B"/>
    <w:rsid w:val="00F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D5CF1-5827-40B7-9C05-B4F3787B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53"/>
    <w:pPr>
      <w:spacing w:after="0" w:line="276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5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6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0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B65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A3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Craven</dc:creator>
  <cp:keywords/>
  <dc:description/>
  <cp:lastModifiedBy>Paul Craven</cp:lastModifiedBy>
  <cp:revision>8</cp:revision>
  <cp:lastPrinted>2015-09-01T20:00:00Z</cp:lastPrinted>
  <dcterms:created xsi:type="dcterms:W3CDTF">2016-02-08T13:20:00Z</dcterms:created>
  <dcterms:modified xsi:type="dcterms:W3CDTF">2016-02-09T16:08:00Z</dcterms:modified>
</cp:coreProperties>
</file>